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2D8" w:rsidRDefault="005322D8"/>
    <w:p w:rsidR="00735DBE" w:rsidRDefault="00735DBE"/>
    <w:p w:rsidR="00735DBE" w:rsidRDefault="00735DBE"/>
    <w:p w:rsidR="00735DBE" w:rsidRDefault="00735DBE"/>
    <w:p w:rsidR="00735DBE" w:rsidRPr="007178A6" w:rsidRDefault="007326FF" w:rsidP="00735DBE">
      <w:pPr>
        <w:jc w:val="center"/>
        <w:rPr>
          <w:b/>
          <w:sz w:val="40"/>
          <w:szCs w:val="40"/>
        </w:rPr>
      </w:pPr>
      <w:r w:rsidRPr="00073224">
        <w:rPr>
          <w:b/>
          <w:sz w:val="40"/>
          <w:szCs w:val="40"/>
        </w:rPr>
        <w:t>Xceleration Media</w:t>
      </w:r>
      <w:r>
        <w:rPr>
          <w:b/>
          <w:i/>
          <w:sz w:val="40"/>
          <w:szCs w:val="40"/>
        </w:rPr>
        <w:t xml:space="preserve"> </w:t>
      </w:r>
      <w:r w:rsidR="00073224">
        <w:rPr>
          <w:b/>
          <w:sz w:val="40"/>
          <w:szCs w:val="40"/>
        </w:rPr>
        <w:t xml:space="preserve">Publications </w:t>
      </w:r>
      <w:r>
        <w:rPr>
          <w:b/>
          <w:sz w:val="40"/>
          <w:szCs w:val="40"/>
        </w:rPr>
        <w:t xml:space="preserve">Now Available </w:t>
      </w:r>
      <w:r w:rsidR="00073224">
        <w:rPr>
          <w:b/>
          <w:sz w:val="40"/>
          <w:szCs w:val="40"/>
        </w:rPr>
        <w:t>T</w:t>
      </w:r>
      <w:r>
        <w:rPr>
          <w:b/>
          <w:sz w:val="40"/>
          <w:szCs w:val="40"/>
        </w:rPr>
        <w:t>hrough EPWI</w:t>
      </w:r>
    </w:p>
    <w:p w:rsidR="00735DBE" w:rsidRPr="00214A26" w:rsidRDefault="00735DBE" w:rsidP="00735DBE">
      <w:pPr>
        <w:jc w:val="center"/>
        <w:rPr>
          <w:b/>
          <w:i/>
          <w:sz w:val="22"/>
          <w:szCs w:val="22"/>
        </w:rPr>
      </w:pPr>
    </w:p>
    <w:p w:rsidR="00C04D84" w:rsidRDefault="007326FF" w:rsidP="00F82218">
      <w:pPr>
        <w:jc w:val="both"/>
        <w:rPr>
          <w:sz w:val="22"/>
          <w:szCs w:val="22"/>
        </w:rPr>
      </w:pPr>
      <w:r>
        <w:rPr>
          <w:b/>
          <w:sz w:val="22"/>
          <w:szCs w:val="22"/>
        </w:rPr>
        <w:t xml:space="preserve">MEMPHIS, TN – </w:t>
      </w:r>
      <w:r>
        <w:rPr>
          <w:sz w:val="22"/>
          <w:szCs w:val="22"/>
        </w:rPr>
        <w:t>Xceleration Media Group</w:t>
      </w:r>
      <w:r w:rsidRPr="00407864">
        <w:rPr>
          <w:sz w:val="22"/>
          <w:szCs w:val="22"/>
          <w:vertAlign w:val="superscript"/>
        </w:rPr>
        <w:t>®</w:t>
      </w:r>
      <w:r>
        <w:rPr>
          <w:sz w:val="22"/>
          <w:szCs w:val="22"/>
        </w:rPr>
        <w:t xml:space="preserve"> (</w:t>
      </w:r>
      <w:hyperlink r:id="rId8" w:history="1">
        <w:r w:rsidRPr="007A278E">
          <w:rPr>
            <w:rStyle w:val="Hyperlink"/>
            <w:sz w:val="22"/>
            <w:szCs w:val="22"/>
          </w:rPr>
          <w:t>www.xcelerationmedia.com</w:t>
        </w:r>
      </w:hyperlink>
      <w:r>
        <w:rPr>
          <w:sz w:val="22"/>
          <w:szCs w:val="22"/>
        </w:rPr>
        <w:t xml:space="preserve">), a leading automotive aftermarket multi-channel media company announced today that </w:t>
      </w:r>
      <w:r w:rsidR="003146D6">
        <w:rPr>
          <w:sz w:val="22"/>
          <w:szCs w:val="22"/>
        </w:rPr>
        <w:t xml:space="preserve">all four of its print titles </w:t>
      </w:r>
      <w:r w:rsidR="008C32DB">
        <w:rPr>
          <w:sz w:val="22"/>
          <w:szCs w:val="22"/>
        </w:rPr>
        <w:t>(</w:t>
      </w:r>
      <w:r w:rsidR="008C32DB" w:rsidRPr="008C32DB">
        <w:rPr>
          <w:i/>
          <w:sz w:val="22"/>
          <w:szCs w:val="22"/>
        </w:rPr>
        <w:t>Power and Performance News, Drag Racing Scene, Street Rod Life</w:t>
      </w:r>
      <w:r w:rsidR="008C32DB">
        <w:rPr>
          <w:sz w:val="22"/>
          <w:szCs w:val="22"/>
        </w:rPr>
        <w:t xml:space="preserve">, and </w:t>
      </w:r>
      <w:proofErr w:type="spellStart"/>
      <w:r w:rsidR="008C32DB" w:rsidRPr="008C32DB">
        <w:rPr>
          <w:i/>
          <w:sz w:val="22"/>
          <w:szCs w:val="22"/>
        </w:rPr>
        <w:t>OneDirt</w:t>
      </w:r>
      <w:proofErr w:type="spellEnd"/>
      <w:r w:rsidR="008C32DB">
        <w:rPr>
          <w:sz w:val="22"/>
          <w:szCs w:val="22"/>
        </w:rPr>
        <w:t xml:space="preserve">) </w:t>
      </w:r>
      <w:r w:rsidR="003146D6">
        <w:rPr>
          <w:sz w:val="22"/>
          <w:szCs w:val="22"/>
        </w:rPr>
        <w:t xml:space="preserve">are now available through Engine </w:t>
      </w:r>
      <w:r w:rsidR="006C7EB3">
        <w:rPr>
          <w:sz w:val="22"/>
          <w:szCs w:val="22"/>
        </w:rPr>
        <w:t>and</w:t>
      </w:r>
      <w:r w:rsidR="00F0042A">
        <w:rPr>
          <w:sz w:val="22"/>
          <w:szCs w:val="22"/>
        </w:rPr>
        <w:t xml:space="preserve"> Performance</w:t>
      </w:r>
      <w:r w:rsidR="003146D6">
        <w:rPr>
          <w:sz w:val="22"/>
          <w:szCs w:val="22"/>
        </w:rPr>
        <w:t xml:space="preserve"> Warehouse</w:t>
      </w:r>
      <w:r w:rsidR="006E64BB">
        <w:rPr>
          <w:sz w:val="22"/>
          <w:szCs w:val="22"/>
        </w:rPr>
        <w:t xml:space="preserve">, Inc. (EPWI). </w:t>
      </w:r>
    </w:p>
    <w:p w:rsidR="00C04D84" w:rsidRDefault="00C04D84" w:rsidP="00F82218">
      <w:pPr>
        <w:jc w:val="both"/>
        <w:rPr>
          <w:sz w:val="22"/>
          <w:szCs w:val="22"/>
        </w:rPr>
      </w:pPr>
    </w:p>
    <w:p w:rsidR="00C04D84" w:rsidRDefault="006E64BB" w:rsidP="00C04D84">
      <w:pPr>
        <w:jc w:val="both"/>
        <w:rPr>
          <w:sz w:val="22"/>
          <w:szCs w:val="22"/>
        </w:rPr>
      </w:pPr>
      <w:r>
        <w:rPr>
          <w:sz w:val="22"/>
          <w:szCs w:val="22"/>
        </w:rPr>
        <w:t>EPWI is one of the largest engine parts specialty distribution companies in the United States. With 13 strategic locations</w:t>
      </w:r>
      <w:r w:rsidR="00AD5A50">
        <w:rPr>
          <w:sz w:val="22"/>
          <w:szCs w:val="22"/>
        </w:rPr>
        <w:t>,</w:t>
      </w:r>
      <w:r>
        <w:rPr>
          <w:sz w:val="22"/>
          <w:szCs w:val="22"/>
        </w:rPr>
        <w:t xml:space="preserve"> EPWI services </w:t>
      </w:r>
      <w:r w:rsidR="00AD5A50">
        <w:rPr>
          <w:sz w:val="22"/>
          <w:szCs w:val="22"/>
        </w:rPr>
        <w:t xml:space="preserve">more than </w:t>
      </w:r>
      <w:r>
        <w:rPr>
          <w:sz w:val="22"/>
          <w:szCs w:val="22"/>
        </w:rPr>
        <w:t>7,500 active, qualified customers including automotive jobbers, machine shops, and engine builders.</w:t>
      </w:r>
      <w:r w:rsidR="00AD5A50">
        <w:rPr>
          <w:sz w:val="22"/>
          <w:szCs w:val="22"/>
        </w:rPr>
        <w:t xml:space="preserve"> </w:t>
      </w:r>
      <w:r w:rsidR="00C04D84">
        <w:rPr>
          <w:sz w:val="22"/>
          <w:szCs w:val="22"/>
        </w:rPr>
        <w:t xml:space="preserve">Today’s agreement with </w:t>
      </w:r>
      <w:proofErr w:type="spellStart"/>
      <w:r w:rsidR="00C04D84">
        <w:rPr>
          <w:sz w:val="22"/>
          <w:szCs w:val="22"/>
        </w:rPr>
        <w:t>Xceleration</w:t>
      </w:r>
      <w:proofErr w:type="spellEnd"/>
      <w:r w:rsidR="00C04D84">
        <w:rPr>
          <w:sz w:val="22"/>
          <w:szCs w:val="22"/>
        </w:rPr>
        <w:t xml:space="preserve"> Media to distribute its four high-quality magazines will solidify </w:t>
      </w:r>
      <w:r w:rsidR="00AD5A50">
        <w:rPr>
          <w:sz w:val="22"/>
          <w:szCs w:val="22"/>
        </w:rPr>
        <w:t xml:space="preserve">EPWI’s </w:t>
      </w:r>
      <w:r w:rsidR="00C04D84">
        <w:rPr>
          <w:sz w:val="22"/>
          <w:szCs w:val="22"/>
        </w:rPr>
        <w:t xml:space="preserve">commitment to supporting its customers with quality materials that help them build their business. </w:t>
      </w:r>
    </w:p>
    <w:p w:rsidR="00970115" w:rsidRDefault="00970115" w:rsidP="00C04D84">
      <w:pPr>
        <w:jc w:val="both"/>
        <w:rPr>
          <w:sz w:val="22"/>
          <w:szCs w:val="22"/>
        </w:rPr>
      </w:pPr>
    </w:p>
    <w:p w:rsidR="00970115" w:rsidRDefault="00970115" w:rsidP="00C04D84">
      <w:pPr>
        <w:jc w:val="both"/>
        <w:rPr>
          <w:sz w:val="22"/>
          <w:szCs w:val="22"/>
        </w:rPr>
      </w:pPr>
      <w:r>
        <w:rPr>
          <w:sz w:val="22"/>
          <w:szCs w:val="22"/>
        </w:rPr>
        <w:t xml:space="preserve">Xceleration Media Director of Operations Shawn Brereton was pleased to make the announcement. </w:t>
      </w:r>
    </w:p>
    <w:p w:rsidR="00F37488" w:rsidRDefault="00F37488" w:rsidP="00C04D84">
      <w:pPr>
        <w:jc w:val="both"/>
        <w:rPr>
          <w:sz w:val="22"/>
          <w:szCs w:val="22"/>
        </w:rPr>
      </w:pPr>
    </w:p>
    <w:p w:rsidR="00F37488" w:rsidRDefault="00F37488" w:rsidP="00C04D84">
      <w:pPr>
        <w:jc w:val="both"/>
        <w:rPr>
          <w:sz w:val="22"/>
          <w:szCs w:val="22"/>
        </w:rPr>
      </w:pPr>
      <w:r>
        <w:rPr>
          <w:sz w:val="22"/>
          <w:szCs w:val="22"/>
        </w:rPr>
        <w:t xml:space="preserve">“This deal fits perfectly with our </w:t>
      </w:r>
      <w:r w:rsidR="008244EC">
        <w:rPr>
          <w:sz w:val="22"/>
          <w:szCs w:val="22"/>
        </w:rPr>
        <w:t xml:space="preserve">targeted </w:t>
      </w:r>
      <w:r>
        <w:rPr>
          <w:sz w:val="22"/>
          <w:szCs w:val="22"/>
        </w:rPr>
        <w:t>distribution strategy</w:t>
      </w:r>
      <w:r w:rsidR="00697447">
        <w:rPr>
          <w:sz w:val="22"/>
          <w:szCs w:val="22"/>
        </w:rPr>
        <w:t>,” Brereton said</w:t>
      </w:r>
      <w:r w:rsidR="001626E5">
        <w:rPr>
          <w:sz w:val="22"/>
          <w:szCs w:val="22"/>
        </w:rPr>
        <w:t xml:space="preserve">. </w:t>
      </w:r>
      <w:r w:rsidR="00697447">
        <w:rPr>
          <w:sz w:val="22"/>
          <w:szCs w:val="22"/>
        </w:rPr>
        <w:t>“</w:t>
      </w:r>
      <w:r>
        <w:rPr>
          <w:sz w:val="22"/>
          <w:szCs w:val="22"/>
        </w:rPr>
        <w:t xml:space="preserve">EPWI is a </w:t>
      </w:r>
      <w:r w:rsidR="00073224">
        <w:rPr>
          <w:sz w:val="22"/>
          <w:szCs w:val="22"/>
        </w:rPr>
        <w:t xml:space="preserve">highly-respected </w:t>
      </w:r>
      <w:r>
        <w:rPr>
          <w:sz w:val="22"/>
          <w:szCs w:val="22"/>
        </w:rPr>
        <w:t xml:space="preserve">name with our target market – the people who are truly involved in the automotive aftermarket. </w:t>
      </w:r>
      <w:r w:rsidR="001626E5">
        <w:rPr>
          <w:sz w:val="22"/>
          <w:szCs w:val="22"/>
        </w:rPr>
        <w:t>Having</w:t>
      </w:r>
      <w:r>
        <w:rPr>
          <w:sz w:val="22"/>
          <w:szCs w:val="22"/>
        </w:rPr>
        <w:t xml:space="preserve"> solid brick-and-</w:t>
      </w:r>
      <w:r w:rsidR="001626E5">
        <w:rPr>
          <w:sz w:val="22"/>
          <w:szCs w:val="22"/>
        </w:rPr>
        <w:t xml:space="preserve">mortar locations, where people know they can always get the magazines, not only allows us to have a solid distribution point, but provides a level of comfort to potential partners that their message will be seen by high-quality enthusiasts. </w:t>
      </w:r>
      <w:r w:rsidR="008244EC">
        <w:rPr>
          <w:sz w:val="22"/>
          <w:szCs w:val="22"/>
        </w:rPr>
        <w:t xml:space="preserve">We pride ourselves on making sure every magazine </w:t>
      </w:r>
      <w:r w:rsidR="00073224">
        <w:rPr>
          <w:sz w:val="22"/>
          <w:szCs w:val="22"/>
        </w:rPr>
        <w:t>reaches</w:t>
      </w:r>
      <w:r w:rsidR="008244EC">
        <w:rPr>
          <w:sz w:val="22"/>
          <w:szCs w:val="22"/>
        </w:rPr>
        <w:t xml:space="preserve"> true enthusiast</w:t>
      </w:r>
      <w:r w:rsidR="00073224">
        <w:rPr>
          <w:sz w:val="22"/>
          <w:szCs w:val="22"/>
        </w:rPr>
        <w:t>s</w:t>
      </w:r>
      <w:r w:rsidR="00F0042A">
        <w:rPr>
          <w:sz w:val="22"/>
          <w:szCs w:val="22"/>
        </w:rPr>
        <w:t>,</w:t>
      </w:r>
      <w:r w:rsidR="008244EC">
        <w:rPr>
          <w:sz w:val="22"/>
          <w:szCs w:val="22"/>
        </w:rPr>
        <w:t xml:space="preserve"> and the fact that not just anyone can be a customer of EPWI proves our commitment to this valuable sector of the market.”</w:t>
      </w:r>
    </w:p>
    <w:p w:rsidR="006E64BB" w:rsidRDefault="006E64BB" w:rsidP="00F82218">
      <w:pPr>
        <w:jc w:val="both"/>
        <w:rPr>
          <w:sz w:val="22"/>
          <w:szCs w:val="22"/>
        </w:rPr>
      </w:pPr>
    </w:p>
    <w:p w:rsidR="008C32DB" w:rsidRDefault="00F0042A" w:rsidP="00F82218">
      <w:pPr>
        <w:jc w:val="both"/>
        <w:rPr>
          <w:sz w:val="22"/>
          <w:szCs w:val="22"/>
        </w:rPr>
      </w:pPr>
      <w:r>
        <w:rPr>
          <w:sz w:val="22"/>
          <w:szCs w:val="22"/>
        </w:rPr>
        <w:t xml:space="preserve">Luke Van </w:t>
      </w:r>
      <w:proofErr w:type="spellStart"/>
      <w:r>
        <w:rPr>
          <w:sz w:val="22"/>
          <w:szCs w:val="22"/>
        </w:rPr>
        <w:t>Woensel</w:t>
      </w:r>
      <w:proofErr w:type="spellEnd"/>
      <w:r>
        <w:rPr>
          <w:sz w:val="22"/>
          <w:szCs w:val="22"/>
        </w:rPr>
        <w:t xml:space="preserve"> was instrumental in recognizing the opportunity. </w:t>
      </w:r>
    </w:p>
    <w:p w:rsidR="00F0042A" w:rsidRDefault="00F0042A" w:rsidP="00F82218">
      <w:pPr>
        <w:jc w:val="both"/>
        <w:rPr>
          <w:sz w:val="22"/>
          <w:szCs w:val="22"/>
        </w:rPr>
      </w:pPr>
    </w:p>
    <w:p w:rsidR="00B14DCE" w:rsidRDefault="00697447" w:rsidP="00F82218">
      <w:pPr>
        <w:jc w:val="both"/>
        <w:rPr>
          <w:sz w:val="22"/>
          <w:szCs w:val="22"/>
        </w:rPr>
      </w:pPr>
      <w:r>
        <w:rPr>
          <w:sz w:val="22"/>
          <w:szCs w:val="22"/>
        </w:rPr>
        <w:t>“</w:t>
      </w:r>
      <w:r w:rsidR="00B14DCE">
        <w:rPr>
          <w:sz w:val="22"/>
          <w:szCs w:val="22"/>
        </w:rPr>
        <w:t>A strong c</w:t>
      </w:r>
      <w:r w:rsidR="00F0042A">
        <w:rPr>
          <w:sz w:val="22"/>
          <w:szCs w:val="22"/>
        </w:rPr>
        <w:t>ustomer focus</w:t>
      </w:r>
      <w:r w:rsidR="00B14DCE">
        <w:rPr>
          <w:sz w:val="22"/>
          <w:szCs w:val="22"/>
        </w:rPr>
        <w:t xml:space="preserve"> has been a key to our success</w:t>
      </w:r>
      <w:r w:rsidR="00F0042A">
        <w:rPr>
          <w:sz w:val="22"/>
          <w:szCs w:val="22"/>
        </w:rPr>
        <w:t>, so we are always looking for ways to help</w:t>
      </w:r>
      <w:r w:rsidR="00B14DCE">
        <w:rPr>
          <w:sz w:val="22"/>
          <w:szCs w:val="22"/>
        </w:rPr>
        <w:t xml:space="preserve"> expand our dedication to helping them grow and prosper</w:t>
      </w:r>
      <w:r w:rsidR="006C7EB3">
        <w:rPr>
          <w:sz w:val="22"/>
          <w:szCs w:val="22"/>
        </w:rPr>
        <w:t xml:space="preserve">,” Van </w:t>
      </w:r>
      <w:proofErr w:type="spellStart"/>
      <w:r w:rsidR="006C7EB3">
        <w:rPr>
          <w:sz w:val="22"/>
          <w:szCs w:val="22"/>
        </w:rPr>
        <w:t>Woensel</w:t>
      </w:r>
      <w:proofErr w:type="spellEnd"/>
      <w:r w:rsidR="006C7EB3">
        <w:rPr>
          <w:sz w:val="22"/>
          <w:szCs w:val="22"/>
        </w:rPr>
        <w:t xml:space="preserve"> said.</w:t>
      </w:r>
      <w:r w:rsidR="00B14DCE">
        <w:rPr>
          <w:sz w:val="22"/>
          <w:szCs w:val="22"/>
        </w:rPr>
        <w:t xml:space="preserve"> </w:t>
      </w:r>
      <w:r w:rsidR="006C7EB3">
        <w:rPr>
          <w:sz w:val="22"/>
          <w:szCs w:val="22"/>
        </w:rPr>
        <w:t>“</w:t>
      </w:r>
      <w:r w:rsidR="00B14DCE">
        <w:rPr>
          <w:sz w:val="22"/>
          <w:szCs w:val="22"/>
        </w:rPr>
        <w:t xml:space="preserve">XM has that same passion, just from an automotive media angle. Having their magazines available from our distribution centers is just a small gesture to our customers that we want them to have the </w:t>
      </w:r>
      <w:r>
        <w:rPr>
          <w:sz w:val="22"/>
          <w:szCs w:val="22"/>
        </w:rPr>
        <w:t>highest quality products, even if it is in the form of information. We were happy that XM approached us to distribute their magazines and think our customers will really like them – it’s a rare win-win.”</w:t>
      </w:r>
      <w:r w:rsidR="00B14DCE">
        <w:rPr>
          <w:sz w:val="22"/>
          <w:szCs w:val="22"/>
        </w:rPr>
        <w:t xml:space="preserve"> </w:t>
      </w:r>
    </w:p>
    <w:p w:rsidR="00B14DCE" w:rsidRDefault="00B14DCE" w:rsidP="00F82218">
      <w:pPr>
        <w:jc w:val="both"/>
        <w:rPr>
          <w:sz w:val="22"/>
          <w:szCs w:val="22"/>
        </w:rPr>
      </w:pPr>
    </w:p>
    <w:p w:rsidR="001806B8" w:rsidRDefault="002C20F2" w:rsidP="00F82218">
      <w:pPr>
        <w:jc w:val="both"/>
        <w:rPr>
          <w:sz w:val="22"/>
          <w:szCs w:val="22"/>
        </w:rPr>
      </w:pPr>
      <w:r>
        <w:rPr>
          <w:sz w:val="22"/>
          <w:szCs w:val="22"/>
        </w:rPr>
        <w:t>Xceleration Media magazines will be available through EPWI distribution centers starting April 17.</w:t>
      </w:r>
    </w:p>
    <w:p w:rsidR="009F616E" w:rsidRDefault="009F616E" w:rsidP="00227581">
      <w:pPr>
        <w:jc w:val="both"/>
        <w:rPr>
          <w:b/>
          <w:sz w:val="20"/>
          <w:szCs w:val="20"/>
        </w:rPr>
      </w:pPr>
    </w:p>
    <w:p w:rsidR="00F765E5" w:rsidRDefault="00F765E5" w:rsidP="00227581">
      <w:pPr>
        <w:jc w:val="both"/>
        <w:rPr>
          <w:b/>
          <w:sz w:val="20"/>
          <w:szCs w:val="20"/>
        </w:rPr>
      </w:pPr>
    </w:p>
    <w:p w:rsidR="006C7EB3" w:rsidRDefault="006C7EB3" w:rsidP="00227581">
      <w:pPr>
        <w:jc w:val="both"/>
        <w:rPr>
          <w:b/>
          <w:sz w:val="20"/>
          <w:szCs w:val="20"/>
        </w:rPr>
      </w:pPr>
    </w:p>
    <w:p w:rsidR="00D36089" w:rsidRDefault="00A35517" w:rsidP="00227581">
      <w:pPr>
        <w:jc w:val="both"/>
        <w:rPr>
          <w:b/>
          <w:sz w:val="20"/>
          <w:szCs w:val="20"/>
        </w:rPr>
      </w:pPr>
      <w:r>
        <w:rPr>
          <w:b/>
          <w:sz w:val="20"/>
          <w:szCs w:val="20"/>
        </w:rPr>
        <w:t xml:space="preserve">About </w:t>
      </w:r>
      <w:r w:rsidR="007B5B08">
        <w:rPr>
          <w:b/>
          <w:sz w:val="20"/>
          <w:szCs w:val="20"/>
        </w:rPr>
        <w:t>E</w:t>
      </w:r>
      <w:r w:rsidR="002C20F2">
        <w:rPr>
          <w:b/>
          <w:sz w:val="20"/>
          <w:szCs w:val="20"/>
        </w:rPr>
        <w:t>ngine and Performance Warehouse, Inc.</w:t>
      </w:r>
    </w:p>
    <w:p w:rsidR="002C20F2" w:rsidRDefault="002C20F2" w:rsidP="002C20F2">
      <w:pPr>
        <w:jc w:val="both"/>
        <w:rPr>
          <w:color w:val="595959"/>
          <w:sz w:val="20"/>
          <w:szCs w:val="20"/>
        </w:rPr>
      </w:pPr>
      <w:r w:rsidRPr="002C20F2">
        <w:rPr>
          <w:color w:val="595959"/>
          <w:sz w:val="20"/>
          <w:szCs w:val="20"/>
        </w:rPr>
        <w:t>EPWI was established</w:t>
      </w:r>
      <w:r>
        <w:rPr>
          <w:color w:val="595959"/>
          <w:sz w:val="20"/>
          <w:szCs w:val="20"/>
        </w:rPr>
        <w:t xml:space="preserve"> in 1984 by owner and President Paul Van </w:t>
      </w:r>
      <w:proofErr w:type="spellStart"/>
      <w:r>
        <w:rPr>
          <w:color w:val="595959"/>
          <w:sz w:val="20"/>
          <w:szCs w:val="20"/>
        </w:rPr>
        <w:t>Woesel</w:t>
      </w:r>
      <w:proofErr w:type="spellEnd"/>
      <w:r w:rsidRPr="002C20F2">
        <w:rPr>
          <w:color w:val="595959"/>
          <w:sz w:val="20"/>
          <w:szCs w:val="20"/>
        </w:rPr>
        <w:t xml:space="preserve"> to address a void in engine parts supply, and has grown to become one of the largest engine parts specialty distribution companies in the United States</w:t>
      </w:r>
      <w:r>
        <w:rPr>
          <w:color w:val="595959"/>
          <w:sz w:val="20"/>
          <w:szCs w:val="20"/>
        </w:rPr>
        <w:t xml:space="preserve">. </w:t>
      </w:r>
      <w:r w:rsidRPr="002C20F2">
        <w:rPr>
          <w:color w:val="595959"/>
          <w:sz w:val="20"/>
          <w:szCs w:val="20"/>
        </w:rPr>
        <w:t>EPWI is an engine parts and engine kit specialist, warehousing and distributing over 100 engine parts product lines. Over the years, EPWI engine kit sales have exceeded 1,000,000 engine kits</w:t>
      </w:r>
      <w:r w:rsidR="006C7EB3">
        <w:rPr>
          <w:color w:val="595959"/>
          <w:sz w:val="20"/>
          <w:szCs w:val="20"/>
        </w:rPr>
        <w:t>.</w:t>
      </w:r>
      <w:r>
        <w:rPr>
          <w:color w:val="595959"/>
          <w:sz w:val="20"/>
          <w:szCs w:val="20"/>
        </w:rPr>
        <w:t xml:space="preserve"> The</w:t>
      </w:r>
      <w:r w:rsidRPr="002C20F2">
        <w:rPr>
          <w:color w:val="595959"/>
          <w:sz w:val="20"/>
          <w:szCs w:val="20"/>
        </w:rPr>
        <w:t xml:space="preserve"> company services the Central and Western United States with 1</w:t>
      </w:r>
      <w:r w:rsidR="00BB1DEB">
        <w:rPr>
          <w:color w:val="595959"/>
          <w:sz w:val="20"/>
          <w:szCs w:val="20"/>
        </w:rPr>
        <w:t>3</w:t>
      </w:r>
      <w:r w:rsidRPr="002C20F2">
        <w:rPr>
          <w:color w:val="595959"/>
          <w:sz w:val="20"/>
          <w:szCs w:val="20"/>
        </w:rPr>
        <w:t xml:space="preserve"> distribution center locations that support customers in 21 states. E</w:t>
      </w:r>
      <w:r>
        <w:rPr>
          <w:color w:val="595959"/>
          <w:sz w:val="20"/>
          <w:szCs w:val="20"/>
        </w:rPr>
        <w:t>PWI</w:t>
      </w:r>
      <w:r w:rsidRPr="002C20F2">
        <w:rPr>
          <w:color w:val="595959"/>
          <w:sz w:val="20"/>
          <w:szCs w:val="20"/>
        </w:rPr>
        <w:t xml:space="preserve"> currently services in excess of 7,500 active customers including Automotive Jobbers, Machine Shops and Engine Rebuilders.</w:t>
      </w:r>
      <w:r w:rsidR="006C7EB3">
        <w:rPr>
          <w:color w:val="595959"/>
          <w:sz w:val="20"/>
          <w:szCs w:val="20"/>
        </w:rPr>
        <w:t xml:space="preserve"> For more on EPWI visit its website </w:t>
      </w:r>
      <w:hyperlink r:id="rId9" w:history="1">
        <w:r w:rsidR="006C7EB3" w:rsidRPr="006C7EB3">
          <w:rPr>
            <w:rStyle w:val="Hyperlink"/>
            <w:sz w:val="20"/>
            <w:szCs w:val="20"/>
          </w:rPr>
          <w:t>epwi.net</w:t>
        </w:r>
      </w:hyperlink>
      <w:r w:rsidR="006C7EB3">
        <w:rPr>
          <w:color w:val="595959"/>
          <w:sz w:val="20"/>
          <w:szCs w:val="20"/>
        </w:rPr>
        <w:t>.</w:t>
      </w:r>
    </w:p>
    <w:p w:rsidR="00AE3EDF" w:rsidRDefault="00AE3EDF" w:rsidP="00227581">
      <w:pPr>
        <w:jc w:val="both"/>
        <w:rPr>
          <w:b/>
          <w:sz w:val="20"/>
          <w:szCs w:val="20"/>
        </w:rPr>
      </w:pPr>
    </w:p>
    <w:p w:rsidR="00227581" w:rsidRPr="00515320" w:rsidRDefault="00227581" w:rsidP="00227581">
      <w:pPr>
        <w:jc w:val="both"/>
        <w:rPr>
          <w:b/>
          <w:sz w:val="20"/>
          <w:szCs w:val="20"/>
        </w:rPr>
      </w:pPr>
      <w:r w:rsidRPr="00E92A18">
        <w:rPr>
          <w:b/>
          <w:sz w:val="20"/>
          <w:szCs w:val="20"/>
        </w:rPr>
        <w:t xml:space="preserve">About </w:t>
      </w:r>
      <w:r w:rsidRPr="00515320">
        <w:rPr>
          <w:b/>
          <w:sz w:val="20"/>
          <w:szCs w:val="20"/>
        </w:rPr>
        <w:t>Xceleration Media</w:t>
      </w:r>
      <w:r w:rsidR="00A35517">
        <w:rPr>
          <w:b/>
          <w:sz w:val="20"/>
          <w:szCs w:val="20"/>
        </w:rPr>
        <w:t xml:space="preserve"> Group®</w:t>
      </w:r>
    </w:p>
    <w:p w:rsidR="00227581" w:rsidRDefault="00227581" w:rsidP="00227581">
      <w:pPr>
        <w:jc w:val="both"/>
        <w:rPr>
          <w:color w:val="595959"/>
          <w:sz w:val="20"/>
          <w:szCs w:val="20"/>
        </w:rPr>
      </w:pPr>
      <w:r w:rsidRPr="00CB029B">
        <w:rPr>
          <w:color w:val="595959"/>
          <w:sz w:val="20"/>
          <w:szCs w:val="20"/>
        </w:rPr>
        <w:t>Xceleration M</w:t>
      </w:r>
      <w:r>
        <w:rPr>
          <w:color w:val="595959"/>
          <w:sz w:val="20"/>
          <w:szCs w:val="20"/>
        </w:rPr>
        <w:t>edia</w:t>
      </w:r>
      <w:r w:rsidR="000B0BF8">
        <w:rPr>
          <w:color w:val="595959"/>
          <w:sz w:val="20"/>
          <w:szCs w:val="20"/>
        </w:rPr>
        <w:t xml:space="preserve"> Group®</w:t>
      </w:r>
      <w:r>
        <w:rPr>
          <w:color w:val="595959"/>
          <w:sz w:val="20"/>
          <w:szCs w:val="20"/>
        </w:rPr>
        <w:t xml:space="preserve"> is an automotive </w:t>
      </w:r>
      <w:r w:rsidRPr="00CB029B">
        <w:rPr>
          <w:color w:val="595959"/>
          <w:sz w:val="20"/>
          <w:szCs w:val="20"/>
        </w:rPr>
        <w:t xml:space="preserve">focused, multi-channel </w:t>
      </w:r>
      <w:r>
        <w:rPr>
          <w:color w:val="595959"/>
          <w:sz w:val="20"/>
          <w:szCs w:val="20"/>
        </w:rPr>
        <w:t>relationship marketing</w:t>
      </w:r>
      <w:r w:rsidRPr="00CB029B">
        <w:rPr>
          <w:color w:val="595959"/>
          <w:sz w:val="20"/>
          <w:szCs w:val="20"/>
        </w:rPr>
        <w:t xml:space="preserve"> company</w:t>
      </w:r>
      <w:bookmarkStart w:id="0" w:name="_GoBack"/>
      <w:bookmarkEnd w:id="0"/>
      <w:r w:rsidRPr="00CB029B">
        <w:rPr>
          <w:color w:val="595959"/>
          <w:sz w:val="20"/>
          <w:szCs w:val="20"/>
        </w:rPr>
        <w:t xml:space="preserve"> at the forefront of today’s </w:t>
      </w:r>
      <w:r>
        <w:rPr>
          <w:color w:val="595959"/>
          <w:sz w:val="20"/>
          <w:szCs w:val="20"/>
        </w:rPr>
        <w:t>changing media landscape</w:t>
      </w:r>
      <w:r w:rsidRPr="00CB029B">
        <w:rPr>
          <w:color w:val="595959"/>
          <w:sz w:val="20"/>
          <w:szCs w:val="20"/>
        </w:rPr>
        <w:t xml:space="preserve">. </w:t>
      </w:r>
      <w:r>
        <w:rPr>
          <w:color w:val="595959"/>
          <w:sz w:val="20"/>
          <w:szCs w:val="20"/>
        </w:rPr>
        <w:t xml:space="preserve">With properties in five major automotive/motorsports segments, </w:t>
      </w:r>
      <w:r w:rsidRPr="00CB029B">
        <w:rPr>
          <w:color w:val="595959"/>
          <w:sz w:val="20"/>
          <w:szCs w:val="20"/>
        </w:rPr>
        <w:t>Xceleration Media</w:t>
      </w:r>
      <w:r w:rsidR="000B0BF8">
        <w:rPr>
          <w:color w:val="595959"/>
          <w:sz w:val="20"/>
          <w:szCs w:val="20"/>
        </w:rPr>
        <w:t xml:space="preserve"> Group®</w:t>
      </w:r>
      <w:r w:rsidRPr="00CB029B">
        <w:rPr>
          <w:color w:val="595959"/>
          <w:sz w:val="20"/>
          <w:szCs w:val="20"/>
        </w:rPr>
        <w:t xml:space="preserve"> </w:t>
      </w:r>
      <w:r>
        <w:rPr>
          <w:color w:val="595959"/>
          <w:sz w:val="20"/>
          <w:szCs w:val="20"/>
        </w:rPr>
        <w:t xml:space="preserve">uses </w:t>
      </w:r>
      <w:r w:rsidRPr="00CB029B">
        <w:rPr>
          <w:color w:val="595959"/>
          <w:sz w:val="20"/>
          <w:szCs w:val="20"/>
        </w:rPr>
        <w:t xml:space="preserve">a variety of innovative delivery channels </w:t>
      </w:r>
      <w:r>
        <w:rPr>
          <w:color w:val="595959"/>
          <w:sz w:val="20"/>
          <w:szCs w:val="20"/>
        </w:rPr>
        <w:t>to ensure its hard-hitting technical content reaches high-value enthusiasts, racers</w:t>
      </w:r>
      <w:r w:rsidR="000B0BF8">
        <w:rPr>
          <w:color w:val="595959"/>
          <w:sz w:val="20"/>
          <w:szCs w:val="20"/>
        </w:rPr>
        <w:t>,</w:t>
      </w:r>
      <w:r>
        <w:rPr>
          <w:color w:val="595959"/>
          <w:sz w:val="20"/>
          <w:szCs w:val="20"/>
        </w:rPr>
        <w:t xml:space="preserve"> and hobbyists. </w:t>
      </w:r>
      <w:r w:rsidR="005B728C">
        <w:rPr>
          <w:color w:val="595959"/>
          <w:sz w:val="20"/>
          <w:szCs w:val="20"/>
        </w:rPr>
        <w:t>V</w:t>
      </w:r>
      <w:r w:rsidRPr="00CB029B">
        <w:rPr>
          <w:color w:val="595959"/>
          <w:sz w:val="20"/>
          <w:szCs w:val="20"/>
        </w:rPr>
        <w:t xml:space="preserve">isit us online at </w:t>
      </w:r>
      <w:hyperlink r:id="rId10" w:history="1">
        <w:r w:rsidRPr="000010E2">
          <w:rPr>
            <w:rStyle w:val="Hyperlink"/>
            <w:color w:val="4633FD"/>
            <w:sz w:val="20"/>
            <w:szCs w:val="20"/>
          </w:rPr>
          <w:t>xcelerationmedia.com</w:t>
        </w:r>
      </w:hyperlink>
      <w:r w:rsidRPr="00CB029B">
        <w:rPr>
          <w:color w:val="595959"/>
          <w:sz w:val="20"/>
          <w:szCs w:val="20"/>
        </w:rPr>
        <w:t xml:space="preserve"> or on YouTube at </w:t>
      </w:r>
      <w:hyperlink r:id="rId11" w:history="1">
        <w:r w:rsidRPr="000010E2">
          <w:rPr>
            <w:rStyle w:val="Hyperlink"/>
            <w:color w:val="4633FD"/>
            <w:sz w:val="20"/>
            <w:szCs w:val="20"/>
          </w:rPr>
          <w:t>youtube.com/</w:t>
        </w:r>
        <w:proofErr w:type="spellStart"/>
        <w:r w:rsidRPr="000010E2">
          <w:rPr>
            <w:rStyle w:val="Hyperlink"/>
            <w:color w:val="4633FD"/>
            <w:sz w:val="20"/>
            <w:szCs w:val="20"/>
          </w:rPr>
          <w:t>xcelerationmedia</w:t>
        </w:r>
        <w:proofErr w:type="spellEnd"/>
      </w:hyperlink>
      <w:r>
        <w:rPr>
          <w:color w:val="595959"/>
          <w:sz w:val="20"/>
          <w:szCs w:val="20"/>
        </w:rPr>
        <w:t xml:space="preserve">. </w:t>
      </w:r>
    </w:p>
    <w:p w:rsidR="00227581" w:rsidRDefault="00227581" w:rsidP="00227581">
      <w:pPr>
        <w:jc w:val="both"/>
        <w:rPr>
          <w:color w:val="595959"/>
          <w:sz w:val="20"/>
          <w:szCs w:val="20"/>
        </w:rPr>
      </w:pPr>
    </w:p>
    <w:p w:rsidR="001813E2" w:rsidRPr="001813E2" w:rsidRDefault="00227581" w:rsidP="004F1F20">
      <w:pPr>
        <w:jc w:val="both"/>
        <w:rPr>
          <w:b/>
          <w:sz w:val="22"/>
          <w:szCs w:val="22"/>
        </w:rPr>
      </w:pPr>
      <w:r>
        <w:rPr>
          <w:b/>
          <w:sz w:val="20"/>
          <w:szCs w:val="20"/>
        </w:rPr>
        <w:t>Media C</w:t>
      </w:r>
      <w:r w:rsidRPr="001813E2">
        <w:rPr>
          <w:b/>
          <w:sz w:val="20"/>
          <w:szCs w:val="20"/>
        </w:rPr>
        <w:t>ontact</w:t>
      </w:r>
      <w:r>
        <w:rPr>
          <w:sz w:val="20"/>
          <w:szCs w:val="20"/>
        </w:rPr>
        <w:t xml:space="preserve">: </w:t>
      </w:r>
      <w:hyperlink r:id="rId12" w:history="1">
        <w:r>
          <w:rPr>
            <w:rStyle w:val="Hyperlink"/>
            <w:sz w:val="20"/>
            <w:szCs w:val="20"/>
          </w:rPr>
          <w:t>sales@xcelerationmedia.com</w:t>
        </w:r>
      </w:hyperlink>
      <w:r>
        <w:rPr>
          <w:sz w:val="20"/>
          <w:szCs w:val="20"/>
        </w:rPr>
        <w:t xml:space="preserve">, </w:t>
      </w:r>
      <w:r>
        <w:rPr>
          <w:rStyle w:val="Strong"/>
          <w:b w:val="0"/>
          <w:color w:val="2F2F2F"/>
          <w:sz w:val="20"/>
          <w:szCs w:val="20"/>
          <w:shd w:val="clear" w:color="auto" w:fill="FFFFFF"/>
        </w:rPr>
        <w:t>901-260-5910</w:t>
      </w:r>
    </w:p>
    <w:sectPr w:rsidR="001813E2" w:rsidRPr="001813E2" w:rsidSect="008A01F7">
      <w:headerReference w:type="default" r:id="rId13"/>
      <w:footerReference w:type="default" r:id="rId14"/>
      <w:pgSz w:w="12240" w:h="15840" w:code="1"/>
      <w:pgMar w:top="720" w:right="720" w:bottom="720" w:left="720" w:header="864" w:footer="1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DC9" w:rsidRDefault="00351DC9">
      <w:r>
        <w:separator/>
      </w:r>
    </w:p>
  </w:endnote>
  <w:endnote w:type="continuationSeparator" w:id="0">
    <w:p w:rsidR="00351DC9" w:rsidRDefault="00351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091" w:rsidRDefault="00AF1202">
    <w:pPr>
      <w:pStyle w:val="Footer"/>
    </w:pPr>
    <w:r>
      <w:rPr>
        <w:noProof/>
      </w:rPr>
      <w:drawing>
        <wp:anchor distT="0" distB="0" distL="114300" distR="114300" simplePos="0" relativeHeight="251659264" behindDoc="1" locked="0" layoutInCell="1" allowOverlap="0" wp14:anchorId="73AF12D2" wp14:editId="1E72069D">
          <wp:simplePos x="0" y="0"/>
          <wp:positionH relativeFrom="page">
            <wp:align>right</wp:align>
          </wp:positionH>
          <wp:positionV relativeFrom="page">
            <wp:posOffset>9144000</wp:posOffset>
          </wp:positionV>
          <wp:extent cx="7760886" cy="8693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XM Letterheads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0886" cy="869315"/>
                  </a:xfrm>
                  <a:prstGeom prst="rect">
                    <a:avLst/>
                  </a:prstGeom>
                </pic:spPr>
              </pic:pic>
            </a:graphicData>
          </a:graphic>
          <wp14:sizeRelH relativeFrom="margin">
            <wp14:pctWidth>0</wp14:pctWidth>
          </wp14:sizeRelH>
          <wp14:sizeRelV relativeFrom="margin">
            <wp14:pctHeight>0</wp14:pctHeight>
          </wp14:sizeRelV>
        </wp:anchor>
      </w:drawing>
    </w:r>
    <w:r w:rsidR="007C0091">
      <w:ptab w:relativeTo="margin" w:alignment="left" w:leader="none"/>
    </w:r>
  </w:p>
  <w:p w:rsidR="00BF7DCC" w:rsidRDefault="00BF7D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DC9" w:rsidRDefault="00351DC9">
      <w:r>
        <w:separator/>
      </w:r>
    </w:p>
  </w:footnote>
  <w:footnote w:type="continuationSeparator" w:id="0">
    <w:p w:rsidR="00351DC9" w:rsidRDefault="00351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DCC" w:rsidRDefault="0039440C">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-685800</wp:posOffset>
              </wp:positionV>
              <wp:extent cx="7886700" cy="1494790"/>
              <wp:effectExtent l="0"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149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DCC" w:rsidRDefault="0039440C">
                          <w:r>
                            <w:rPr>
                              <w:noProof/>
                            </w:rPr>
                            <w:drawing>
                              <wp:inline distT="0" distB="0" distL="0" distR="0">
                                <wp:extent cx="7966075" cy="1402715"/>
                                <wp:effectExtent l="0" t="0" r="0" b="6985"/>
                                <wp:docPr id="5" name="Picture 2" descr="xceleration media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celeration media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6075" cy="140271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5pt;margin-top:-54pt;width:621pt;height:1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" stroked="f">
              <v:textbox style="mso-fit-shape-to-text:t">
                <w:txbxContent>
                  <w:p w:rsidR="00BF7DCC" w:rsidRDefault="0039440C">
                    <w:r>
                      <w:rPr>
                        <w:noProof/>
                      </w:rPr>
                      <w:drawing>
                        <wp:inline distT="0" distB="0" distL="0" distR="0">
                          <wp:extent cx="7966075" cy="1402715"/>
                          <wp:effectExtent l="0" t="0" r="0" b="6985"/>
                          <wp:docPr id="5" name="Picture 2" descr="xceleration media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celeration media 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66075" cy="140271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521AE"/>
    <w:multiLevelType w:val="hybridMultilevel"/>
    <w:tmpl w:val="90B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041B28"/>
    <w:multiLevelType w:val="hybridMultilevel"/>
    <w:tmpl w:val="E684E0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4467DF0"/>
    <w:multiLevelType w:val="hybridMultilevel"/>
    <w:tmpl w:val="50229F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5f5f5f,#333,#1c1c1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2D8"/>
    <w:rsid w:val="000010E2"/>
    <w:rsid w:val="0001743C"/>
    <w:rsid w:val="00073224"/>
    <w:rsid w:val="000762D1"/>
    <w:rsid w:val="000A3918"/>
    <w:rsid w:val="000A41CB"/>
    <w:rsid w:val="000A5338"/>
    <w:rsid w:val="000B0BF8"/>
    <w:rsid w:val="000C4027"/>
    <w:rsid w:val="000D7628"/>
    <w:rsid w:val="000E0D6A"/>
    <w:rsid w:val="001179E7"/>
    <w:rsid w:val="00125033"/>
    <w:rsid w:val="00135406"/>
    <w:rsid w:val="001552D7"/>
    <w:rsid w:val="00160676"/>
    <w:rsid w:val="001626E5"/>
    <w:rsid w:val="00172CF6"/>
    <w:rsid w:val="001736F1"/>
    <w:rsid w:val="00175D00"/>
    <w:rsid w:val="001806B8"/>
    <w:rsid w:val="001813E2"/>
    <w:rsid w:val="0019613E"/>
    <w:rsid w:val="00196B68"/>
    <w:rsid w:val="001A02BF"/>
    <w:rsid w:val="001A7D9D"/>
    <w:rsid w:val="001B29BA"/>
    <w:rsid w:val="001B7888"/>
    <w:rsid w:val="001D6F01"/>
    <w:rsid w:val="001E439D"/>
    <w:rsid w:val="001F60D7"/>
    <w:rsid w:val="00210882"/>
    <w:rsid w:val="00214A26"/>
    <w:rsid w:val="00227581"/>
    <w:rsid w:val="00246F92"/>
    <w:rsid w:val="00250B5B"/>
    <w:rsid w:val="00281EC9"/>
    <w:rsid w:val="002B0A00"/>
    <w:rsid w:val="002C20F2"/>
    <w:rsid w:val="002C450F"/>
    <w:rsid w:val="002C4F1E"/>
    <w:rsid w:val="002D07E7"/>
    <w:rsid w:val="002F7242"/>
    <w:rsid w:val="002F7C7C"/>
    <w:rsid w:val="00300388"/>
    <w:rsid w:val="003146D6"/>
    <w:rsid w:val="0033203E"/>
    <w:rsid w:val="00346379"/>
    <w:rsid w:val="00346AE1"/>
    <w:rsid w:val="00351DC9"/>
    <w:rsid w:val="0039440C"/>
    <w:rsid w:val="003C101F"/>
    <w:rsid w:val="003C637C"/>
    <w:rsid w:val="003E3FDF"/>
    <w:rsid w:val="003E6B90"/>
    <w:rsid w:val="00407864"/>
    <w:rsid w:val="00426EB0"/>
    <w:rsid w:val="0045254D"/>
    <w:rsid w:val="004766FE"/>
    <w:rsid w:val="00490E0D"/>
    <w:rsid w:val="004A6357"/>
    <w:rsid w:val="004B422B"/>
    <w:rsid w:val="004F1F20"/>
    <w:rsid w:val="004F3DAB"/>
    <w:rsid w:val="00514A4B"/>
    <w:rsid w:val="00515320"/>
    <w:rsid w:val="005322D8"/>
    <w:rsid w:val="00534D7F"/>
    <w:rsid w:val="005569AE"/>
    <w:rsid w:val="00557835"/>
    <w:rsid w:val="00565D3C"/>
    <w:rsid w:val="00570168"/>
    <w:rsid w:val="00586B10"/>
    <w:rsid w:val="00592669"/>
    <w:rsid w:val="005A6CF9"/>
    <w:rsid w:val="005B728C"/>
    <w:rsid w:val="005D1C68"/>
    <w:rsid w:val="005D5430"/>
    <w:rsid w:val="005F02F1"/>
    <w:rsid w:val="00601B09"/>
    <w:rsid w:val="00601F19"/>
    <w:rsid w:val="00613433"/>
    <w:rsid w:val="00635582"/>
    <w:rsid w:val="00651EE7"/>
    <w:rsid w:val="0067134C"/>
    <w:rsid w:val="00682D72"/>
    <w:rsid w:val="00697447"/>
    <w:rsid w:val="006A3BFB"/>
    <w:rsid w:val="006A4E94"/>
    <w:rsid w:val="006B35F3"/>
    <w:rsid w:val="006C7E62"/>
    <w:rsid w:val="006C7EB3"/>
    <w:rsid w:val="006E64BB"/>
    <w:rsid w:val="007074B6"/>
    <w:rsid w:val="007178A6"/>
    <w:rsid w:val="0072488F"/>
    <w:rsid w:val="0072662E"/>
    <w:rsid w:val="007326FF"/>
    <w:rsid w:val="00735DBE"/>
    <w:rsid w:val="00752BEB"/>
    <w:rsid w:val="00770A5D"/>
    <w:rsid w:val="0077748E"/>
    <w:rsid w:val="007A1B2D"/>
    <w:rsid w:val="007A3EBA"/>
    <w:rsid w:val="007B5B08"/>
    <w:rsid w:val="007C0091"/>
    <w:rsid w:val="007D705E"/>
    <w:rsid w:val="008076C2"/>
    <w:rsid w:val="00811265"/>
    <w:rsid w:val="0082067C"/>
    <w:rsid w:val="00822D31"/>
    <w:rsid w:val="008244EC"/>
    <w:rsid w:val="00837987"/>
    <w:rsid w:val="00860D2B"/>
    <w:rsid w:val="00864481"/>
    <w:rsid w:val="00875D4F"/>
    <w:rsid w:val="008824E8"/>
    <w:rsid w:val="00883A16"/>
    <w:rsid w:val="00884D99"/>
    <w:rsid w:val="008A01F7"/>
    <w:rsid w:val="008B0B06"/>
    <w:rsid w:val="008B1CA3"/>
    <w:rsid w:val="008B749A"/>
    <w:rsid w:val="008C32DB"/>
    <w:rsid w:val="008D6676"/>
    <w:rsid w:val="00924558"/>
    <w:rsid w:val="00935560"/>
    <w:rsid w:val="009413DD"/>
    <w:rsid w:val="00955B6A"/>
    <w:rsid w:val="00970115"/>
    <w:rsid w:val="009815A2"/>
    <w:rsid w:val="00985171"/>
    <w:rsid w:val="00986347"/>
    <w:rsid w:val="009B7858"/>
    <w:rsid w:val="009D175D"/>
    <w:rsid w:val="009E57C4"/>
    <w:rsid w:val="009F056D"/>
    <w:rsid w:val="009F1B3D"/>
    <w:rsid w:val="009F616E"/>
    <w:rsid w:val="00A100A8"/>
    <w:rsid w:val="00A215BA"/>
    <w:rsid w:val="00A35517"/>
    <w:rsid w:val="00A36AC7"/>
    <w:rsid w:val="00A46F26"/>
    <w:rsid w:val="00A475A6"/>
    <w:rsid w:val="00A552FA"/>
    <w:rsid w:val="00A9171C"/>
    <w:rsid w:val="00A92264"/>
    <w:rsid w:val="00AA4177"/>
    <w:rsid w:val="00AB0A75"/>
    <w:rsid w:val="00AB1FC8"/>
    <w:rsid w:val="00AB7DD4"/>
    <w:rsid w:val="00AC768B"/>
    <w:rsid w:val="00AD5A50"/>
    <w:rsid w:val="00AE32F8"/>
    <w:rsid w:val="00AE3EDF"/>
    <w:rsid w:val="00AE704F"/>
    <w:rsid w:val="00AF1202"/>
    <w:rsid w:val="00AF7914"/>
    <w:rsid w:val="00B131D3"/>
    <w:rsid w:val="00B14DCE"/>
    <w:rsid w:val="00B17F14"/>
    <w:rsid w:val="00B26E0E"/>
    <w:rsid w:val="00B32920"/>
    <w:rsid w:val="00B4281D"/>
    <w:rsid w:val="00B56BAD"/>
    <w:rsid w:val="00B56F8D"/>
    <w:rsid w:val="00B572B4"/>
    <w:rsid w:val="00B642C5"/>
    <w:rsid w:val="00B758EE"/>
    <w:rsid w:val="00B75CFB"/>
    <w:rsid w:val="00B91BC0"/>
    <w:rsid w:val="00BA4FA2"/>
    <w:rsid w:val="00BB0EEE"/>
    <w:rsid w:val="00BB1DEB"/>
    <w:rsid w:val="00BB79A1"/>
    <w:rsid w:val="00BC30CA"/>
    <w:rsid w:val="00BD0E7E"/>
    <w:rsid w:val="00BD7FC3"/>
    <w:rsid w:val="00BF78B6"/>
    <w:rsid w:val="00BF7DCC"/>
    <w:rsid w:val="00C04D84"/>
    <w:rsid w:val="00C1084A"/>
    <w:rsid w:val="00C17A1B"/>
    <w:rsid w:val="00C328DE"/>
    <w:rsid w:val="00C51B3F"/>
    <w:rsid w:val="00C56755"/>
    <w:rsid w:val="00C7452E"/>
    <w:rsid w:val="00C8340F"/>
    <w:rsid w:val="00CB3B46"/>
    <w:rsid w:val="00CC0C41"/>
    <w:rsid w:val="00CD4E07"/>
    <w:rsid w:val="00CF3D80"/>
    <w:rsid w:val="00D02E52"/>
    <w:rsid w:val="00D065A6"/>
    <w:rsid w:val="00D36089"/>
    <w:rsid w:val="00D67DA1"/>
    <w:rsid w:val="00D74D38"/>
    <w:rsid w:val="00DC2661"/>
    <w:rsid w:val="00E02A93"/>
    <w:rsid w:val="00E0309B"/>
    <w:rsid w:val="00E0375D"/>
    <w:rsid w:val="00E27F74"/>
    <w:rsid w:val="00E34A37"/>
    <w:rsid w:val="00E4610D"/>
    <w:rsid w:val="00E60921"/>
    <w:rsid w:val="00E84347"/>
    <w:rsid w:val="00E92A18"/>
    <w:rsid w:val="00E93282"/>
    <w:rsid w:val="00EC20A7"/>
    <w:rsid w:val="00ED5A40"/>
    <w:rsid w:val="00EE4862"/>
    <w:rsid w:val="00EE515A"/>
    <w:rsid w:val="00F0042A"/>
    <w:rsid w:val="00F10524"/>
    <w:rsid w:val="00F35116"/>
    <w:rsid w:val="00F37488"/>
    <w:rsid w:val="00F50C63"/>
    <w:rsid w:val="00F63835"/>
    <w:rsid w:val="00F6636F"/>
    <w:rsid w:val="00F74567"/>
    <w:rsid w:val="00F765E5"/>
    <w:rsid w:val="00F82218"/>
    <w:rsid w:val="00FA1D45"/>
    <w:rsid w:val="00FE1EE9"/>
    <w:rsid w:val="00FF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5f5f5f,#333,#1c1c1c"/>
    </o:shapedefaults>
    <o:shapelayout v:ext="edit">
      <o:idmap v:ext="edit" data="1"/>
    </o:shapelayout>
  </w:shapeDefaults>
  <w:decimalSymbol w:val="."/>
  <w:listSeparator w:val=","/>
  <w15:docId w15:val="{8B86D0FA-AD1E-43F4-B41B-9B2425F0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D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22D8"/>
    <w:pPr>
      <w:tabs>
        <w:tab w:val="center" w:pos="4320"/>
        <w:tab w:val="right" w:pos="8640"/>
      </w:tabs>
    </w:pPr>
  </w:style>
  <w:style w:type="paragraph" w:styleId="Footer">
    <w:name w:val="footer"/>
    <w:basedOn w:val="Normal"/>
    <w:link w:val="FooterChar"/>
    <w:uiPriority w:val="99"/>
    <w:rsid w:val="005322D8"/>
    <w:pPr>
      <w:tabs>
        <w:tab w:val="center" w:pos="4320"/>
        <w:tab w:val="right" w:pos="8640"/>
      </w:tabs>
    </w:pPr>
  </w:style>
  <w:style w:type="character" w:styleId="Hyperlink">
    <w:name w:val="Hyperlink"/>
    <w:rsid w:val="00735DBE"/>
    <w:rPr>
      <w:color w:val="0000FF"/>
      <w:u w:val="single"/>
    </w:rPr>
  </w:style>
  <w:style w:type="character" w:styleId="FollowedHyperlink">
    <w:name w:val="FollowedHyperlink"/>
    <w:rsid w:val="009B7858"/>
    <w:rPr>
      <w:color w:val="800080"/>
      <w:u w:val="single"/>
    </w:rPr>
  </w:style>
  <w:style w:type="character" w:styleId="Strong">
    <w:name w:val="Strong"/>
    <w:qFormat/>
    <w:rsid w:val="00AA4177"/>
    <w:rPr>
      <w:b/>
      <w:bCs/>
    </w:rPr>
  </w:style>
  <w:style w:type="paragraph" w:styleId="BalloonText">
    <w:name w:val="Balloon Text"/>
    <w:basedOn w:val="Normal"/>
    <w:link w:val="BalloonTextChar"/>
    <w:rsid w:val="00346AE1"/>
    <w:rPr>
      <w:rFonts w:ascii="Segoe UI" w:hAnsi="Segoe UI"/>
      <w:sz w:val="18"/>
      <w:szCs w:val="18"/>
    </w:rPr>
  </w:style>
  <w:style w:type="character" w:customStyle="1" w:styleId="BalloonTextChar">
    <w:name w:val="Balloon Text Char"/>
    <w:link w:val="BalloonText"/>
    <w:rsid w:val="00346AE1"/>
    <w:rPr>
      <w:rFonts w:ascii="Segoe UI" w:hAnsi="Segoe UI" w:cs="Segoe UI"/>
      <w:sz w:val="18"/>
      <w:szCs w:val="18"/>
    </w:rPr>
  </w:style>
  <w:style w:type="table" w:styleId="TableGrid">
    <w:name w:val="Table Grid"/>
    <w:basedOn w:val="TableNormal"/>
    <w:rsid w:val="00173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EE9"/>
    <w:pPr>
      <w:ind w:left="720"/>
      <w:contextualSpacing/>
    </w:pPr>
  </w:style>
  <w:style w:type="character" w:customStyle="1" w:styleId="FooterChar">
    <w:name w:val="Footer Char"/>
    <w:basedOn w:val="DefaultParagraphFont"/>
    <w:link w:val="Footer"/>
    <w:uiPriority w:val="99"/>
    <w:rsid w:val="007C0091"/>
    <w:rPr>
      <w:sz w:val="24"/>
      <w:szCs w:val="24"/>
    </w:rPr>
  </w:style>
  <w:style w:type="character" w:customStyle="1" w:styleId="apple-converted-space">
    <w:name w:val="apple-converted-space"/>
    <w:basedOn w:val="DefaultParagraphFont"/>
    <w:rsid w:val="00864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560719">
      <w:bodyDiv w:val="1"/>
      <w:marLeft w:val="0"/>
      <w:marRight w:val="0"/>
      <w:marTop w:val="0"/>
      <w:marBottom w:val="0"/>
      <w:divBdr>
        <w:top w:val="none" w:sz="0" w:space="0" w:color="auto"/>
        <w:left w:val="none" w:sz="0" w:space="0" w:color="auto"/>
        <w:bottom w:val="none" w:sz="0" w:space="0" w:color="auto"/>
        <w:right w:val="none" w:sz="0" w:space="0" w:color="auto"/>
      </w:divBdr>
      <w:divsChild>
        <w:div w:id="328868814">
          <w:marLeft w:val="0"/>
          <w:marRight w:val="0"/>
          <w:marTop w:val="0"/>
          <w:marBottom w:val="0"/>
          <w:divBdr>
            <w:top w:val="none" w:sz="0" w:space="0" w:color="auto"/>
            <w:left w:val="none" w:sz="0" w:space="0" w:color="auto"/>
            <w:bottom w:val="none" w:sz="0" w:space="0" w:color="auto"/>
            <w:right w:val="none" w:sz="0" w:space="0" w:color="auto"/>
          </w:divBdr>
          <w:divsChild>
            <w:div w:id="438109401">
              <w:marLeft w:val="0"/>
              <w:marRight w:val="0"/>
              <w:marTop w:val="0"/>
              <w:marBottom w:val="0"/>
              <w:divBdr>
                <w:top w:val="none" w:sz="0" w:space="0" w:color="auto"/>
                <w:left w:val="none" w:sz="0" w:space="0" w:color="auto"/>
                <w:bottom w:val="none" w:sz="0" w:space="0" w:color="auto"/>
                <w:right w:val="none" w:sz="0" w:space="0" w:color="auto"/>
              </w:divBdr>
              <w:divsChild>
                <w:div w:id="1046486823">
                  <w:marLeft w:val="0"/>
                  <w:marRight w:val="0"/>
                  <w:marTop w:val="0"/>
                  <w:marBottom w:val="0"/>
                  <w:divBdr>
                    <w:top w:val="none" w:sz="0" w:space="0" w:color="auto"/>
                    <w:left w:val="none" w:sz="0" w:space="0" w:color="auto"/>
                    <w:bottom w:val="none" w:sz="0" w:space="0" w:color="auto"/>
                    <w:right w:val="none" w:sz="0" w:space="0" w:color="auto"/>
                  </w:divBdr>
                  <w:divsChild>
                    <w:div w:id="1864437766">
                      <w:marLeft w:val="0"/>
                      <w:marRight w:val="0"/>
                      <w:marTop w:val="0"/>
                      <w:marBottom w:val="0"/>
                      <w:divBdr>
                        <w:top w:val="none" w:sz="0" w:space="0" w:color="auto"/>
                        <w:left w:val="none" w:sz="0" w:space="0" w:color="auto"/>
                        <w:bottom w:val="none" w:sz="0" w:space="0" w:color="auto"/>
                        <w:right w:val="none" w:sz="0" w:space="0" w:color="auto"/>
                      </w:divBdr>
                      <w:divsChild>
                        <w:div w:id="1934584065">
                          <w:marLeft w:val="0"/>
                          <w:marRight w:val="0"/>
                          <w:marTop w:val="0"/>
                          <w:marBottom w:val="0"/>
                          <w:divBdr>
                            <w:top w:val="none" w:sz="0" w:space="0" w:color="auto"/>
                            <w:left w:val="none" w:sz="0" w:space="0" w:color="auto"/>
                            <w:bottom w:val="none" w:sz="0" w:space="0" w:color="auto"/>
                            <w:right w:val="none" w:sz="0" w:space="0" w:color="auto"/>
                          </w:divBdr>
                          <w:divsChild>
                            <w:div w:id="657267487">
                              <w:marLeft w:val="0"/>
                              <w:marRight w:val="0"/>
                              <w:marTop w:val="0"/>
                              <w:marBottom w:val="0"/>
                              <w:divBdr>
                                <w:top w:val="none" w:sz="0" w:space="0" w:color="auto"/>
                                <w:left w:val="none" w:sz="0" w:space="0" w:color="auto"/>
                                <w:bottom w:val="none" w:sz="0" w:space="0" w:color="auto"/>
                                <w:right w:val="none" w:sz="0" w:space="0" w:color="auto"/>
                              </w:divBdr>
                              <w:divsChild>
                                <w:div w:id="531455324">
                                  <w:marLeft w:val="0"/>
                                  <w:marRight w:val="0"/>
                                  <w:marTop w:val="0"/>
                                  <w:marBottom w:val="0"/>
                                  <w:divBdr>
                                    <w:top w:val="none" w:sz="0" w:space="0" w:color="auto"/>
                                    <w:left w:val="none" w:sz="0" w:space="0" w:color="auto"/>
                                    <w:bottom w:val="none" w:sz="0" w:space="0" w:color="auto"/>
                                    <w:right w:val="none" w:sz="0" w:space="0" w:color="auto"/>
                                  </w:divBdr>
                                  <w:divsChild>
                                    <w:div w:id="1266814647">
                                      <w:marLeft w:val="0"/>
                                      <w:marRight w:val="0"/>
                                      <w:marTop w:val="0"/>
                                      <w:marBottom w:val="0"/>
                                      <w:divBdr>
                                        <w:top w:val="none" w:sz="0" w:space="0" w:color="auto"/>
                                        <w:left w:val="none" w:sz="0" w:space="0" w:color="auto"/>
                                        <w:bottom w:val="none" w:sz="0" w:space="0" w:color="auto"/>
                                        <w:right w:val="none" w:sz="0" w:space="0" w:color="auto"/>
                                      </w:divBdr>
                                      <w:divsChild>
                                        <w:div w:id="1971090265">
                                          <w:marLeft w:val="0"/>
                                          <w:marRight w:val="0"/>
                                          <w:marTop w:val="0"/>
                                          <w:marBottom w:val="0"/>
                                          <w:divBdr>
                                            <w:top w:val="none" w:sz="0" w:space="0" w:color="auto"/>
                                            <w:left w:val="none" w:sz="0" w:space="0" w:color="auto"/>
                                            <w:bottom w:val="none" w:sz="0" w:space="0" w:color="auto"/>
                                            <w:right w:val="none" w:sz="0" w:space="0" w:color="auto"/>
                                          </w:divBdr>
                                          <w:divsChild>
                                            <w:div w:id="14685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02201">
                                      <w:marLeft w:val="0"/>
                                      <w:marRight w:val="0"/>
                                      <w:marTop w:val="0"/>
                                      <w:marBottom w:val="0"/>
                                      <w:divBdr>
                                        <w:top w:val="none" w:sz="0" w:space="0" w:color="auto"/>
                                        <w:left w:val="none" w:sz="0" w:space="0" w:color="auto"/>
                                        <w:bottom w:val="none" w:sz="0" w:space="0" w:color="auto"/>
                                        <w:right w:val="none" w:sz="0" w:space="0" w:color="auto"/>
                                      </w:divBdr>
                                      <w:divsChild>
                                        <w:div w:id="1977568987">
                                          <w:marLeft w:val="0"/>
                                          <w:marRight w:val="0"/>
                                          <w:marTop w:val="0"/>
                                          <w:marBottom w:val="0"/>
                                          <w:divBdr>
                                            <w:top w:val="none" w:sz="0" w:space="0" w:color="auto"/>
                                            <w:left w:val="none" w:sz="0" w:space="0" w:color="auto"/>
                                            <w:bottom w:val="none" w:sz="0" w:space="0" w:color="auto"/>
                                            <w:right w:val="none" w:sz="0" w:space="0" w:color="auto"/>
                                          </w:divBdr>
                                          <w:divsChild>
                                            <w:div w:id="2046363515">
                                              <w:marLeft w:val="0"/>
                                              <w:marRight w:val="0"/>
                                              <w:marTop w:val="0"/>
                                              <w:marBottom w:val="0"/>
                                              <w:divBdr>
                                                <w:top w:val="none" w:sz="0" w:space="0" w:color="auto"/>
                                                <w:left w:val="none" w:sz="0" w:space="0" w:color="auto"/>
                                                <w:bottom w:val="none" w:sz="0" w:space="0" w:color="auto"/>
                                                <w:right w:val="none" w:sz="0" w:space="0" w:color="auto"/>
                                              </w:divBdr>
                                              <w:divsChild>
                                                <w:div w:id="375203869">
                                                  <w:marLeft w:val="0"/>
                                                  <w:marRight w:val="0"/>
                                                  <w:marTop w:val="0"/>
                                                  <w:marBottom w:val="0"/>
                                                  <w:divBdr>
                                                    <w:top w:val="none" w:sz="0" w:space="0" w:color="auto"/>
                                                    <w:left w:val="none" w:sz="0" w:space="0" w:color="auto"/>
                                                    <w:bottom w:val="none" w:sz="0" w:space="0" w:color="auto"/>
                                                    <w:right w:val="none" w:sz="0" w:space="0" w:color="auto"/>
                                                  </w:divBdr>
                                                  <w:divsChild>
                                                    <w:div w:id="757217281">
                                                      <w:marLeft w:val="0"/>
                                                      <w:marRight w:val="0"/>
                                                      <w:marTop w:val="0"/>
                                                      <w:marBottom w:val="0"/>
                                                      <w:divBdr>
                                                        <w:top w:val="none" w:sz="0" w:space="0" w:color="auto"/>
                                                        <w:left w:val="none" w:sz="0" w:space="0" w:color="auto"/>
                                                        <w:bottom w:val="none" w:sz="0" w:space="0" w:color="auto"/>
                                                        <w:right w:val="none" w:sz="0" w:space="0" w:color="auto"/>
                                                      </w:divBdr>
                                                      <w:divsChild>
                                                        <w:div w:id="405734778">
                                                          <w:marLeft w:val="0"/>
                                                          <w:marRight w:val="0"/>
                                                          <w:marTop w:val="0"/>
                                                          <w:marBottom w:val="0"/>
                                                          <w:divBdr>
                                                            <w:top w:val="none" w:sz="0" w:space="0" w:color="auto"/>
                                                            <w:left w:val="none" w:sz="0" w:space="0" w:color="auto"/>
                                                            <w:bottom w:val="none" w:sz="0" w:space="0" w:color="auto"/>
                                                            <w:right w:val="none" w:sz="0" w:space="0" w:color="auto"/>
                                                          </w:divBdr>
                                                          <w:divsChild>
                                                            <w:div w:id="904412739">
                                                              <w:marLeft w:val="0"/>
                                                              <w:marRight w:val="0"/>
                                                              <w:marTop w:val="0"/>
                                                              <w:marBottom w:val="0"/>
                                                              <w:divBdr>
                                                                <w:top w:val="none" w:sz="0" w:space="0" w:color="auto"/>
                                                                <w:left w:val="none" w:sz="0" w:space="0" w:color="auto"/>
                                                                <w:bottom w:val="none" w:sz="0" w:space="0" w:color="auto"/>
                                                                <w:right w:val="none" w:sz="0" w:space="0" w:color="auto"/>
                                                              </w:divBdr>
                                                              <w:divsChild>
                                                                <w:div w:id="849878263">
                                                                  <w:marLeft w:val="2"/>
                                                                  <w:marRight w:val="0"/>
                                                                  <w:marTop w:val="0"/>
                                                                  <w:marBottom w:val="0"/>
                                                                  <w:divBdr>
                                                                    <w:top w:val="none" w:sz="0" w:space="0" w:color="auto"/>
                                                                    <w:left w:val="none" w:sz="0" w:space="0" w:color="auto"/>
                                                                    <w:bottom w:val="none" w:sz="0" w:space="0" w:color="auto"/>
                                                                    <w:right w:val="none" w:sz="0" w:space="0" w:color="auto"/>
                                                                  </w:divBdr>
                                                                </w:div>
                                                                <w:div w:id="1011759716">
                                                                  <w:marLeft w:val="0"/>
                                                                  <w:marRight w:val="0"/>
                                                                  <w:marTop w:val="0"/>
                                                                  <w:marBottom w:val="0"/>
                                                                  <w:divBdr>
                                                                    <w:top w:val="none" w:sz="0" w:space="0" w:color="auto"/>
                                                                    <w:left w:val="none" w:sz="0" w:space="0" w:color="auto"/>
                                                                    <w:bottom w:val="none" w:sz="0" w:space="0" w:color="auto"/>
                                                                    <w:right w:val="none" w:sz="0" w:space="0" w:color="auto"/>
                                                                  </w:divBdr>
                                                                </w:div>
                                                                <w:div w:id="206995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celerationmedia.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les@xcelerationmedi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xcelerationmed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xcelerationmedia.com/" TargetMode="External"/><Relationship Id="rId4" Type="http://schemas.openxmlformats.org/officeDocument/2006/relationships/settings" Target="settings.xml"/><Relationship Id="rId9" Type="http://schemas.openxmlformats.org/officeDocument/2006/relationships/hyperlink" Target="http://www.epwi.ne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D82CB-9159-4E64-896A-C18C9984A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Headline</vt:lpstr>
    </vt:vector>
  </TitlesOfParts>
  <Company>COMP Cams</Company>
  <LinksUpToDate>false</LinksUpToDate>
  <CharactersWithSpaces>3920</CharactersWithSpaces>
  <SharedDoc>false</SharedDoc>
  <HLinks>
    <vt:vector size="24" baseType="variant">
      <vt:variant>
        <vt:i4>6094947</vt:i4>
      </vt:variant>
      <vt:variant>
        <vt:i4>9</vt:i4>
      </vt:variant>
      <vt:variant>
        <vt:i4>0</vt:i4>
      </vt:variant>
      <vt:variant>
        <vt:i4>5</vt:i4>
      </vt:variant>
      <vt:variant>
        <vt:lpwstr>mailto:sales@xcelerationmedia.com</vt:lpwstr>
      </vt:variant>
      <vt:variant>
        <vt:lpwstr/>
      </vt:variant>
      <vt:variant>
        <vt:i4>2818088</vt:i4>
      </vt:variant>
      <vt:variant>
        <vt:i4>6</vt:i4>
      </vt:variant>
      <vt:variant>
        <vt:i4>0</vt:i4>
      </vt:variant>
      <vt:variant>
        <vt:i4>5</vt:i4>
      </vt:variant>
      <vt:variant>
        <vt:lpwstr>http://www.youtube.com/xcelerationmedia</vt:lpwstr>
      </vt:variant>
      <vt:variant>
        <vt:lpwstr/>
      </vt:variant>
      <vt:variant>
        <vt:i4>5701712</vt:i4>
      </vt:variant>
      <vt:variant>
        <vt:i4>3</vt:i4>
      </vt:variant>
      <vt:variant>
        <vt:i4>0</vt:i4>
      </vt:variant>
      <vt:variant>
        <vt:i4>5</vt:i4>
      </vt:variant>
      <vt:variant>
        <vt:lpwstr>http://www.xcelerationmedia.com/</vt:lpwstr>
      </vt:variant>
      <vt:variant>
        <vt:lpwstr/>
      </vt:variant>
      <vt:variant>
        <vt:i4>5701712</vt:i4>
      </vt:variant>
      <vt:variant>
        <vt:i4>0</vt:i4>
      </vt:variant>
      <vt:variant>
        <vt:i4>0</vt:i4>
      </vt:variant>
      <vt:variant>
        <vt:i4>5</vt:i4>
      </vt:variant>
      <vt:variant>
        <vt:lpwstr>http://www.xcelerationmedia.com/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creator>hnaylor</dc:creator>
  <cp:lastModifiedBy>Shawn Brereton</cp:lastModifiedBy>
  <cp:revision>3</cp:revision>
  <cp:lastPrinted>2017-01-10T17:31:00Z</cp:lastPrinted>
  <dcterms:created xsi:type="dcterms:W3CDTF">2017-04-07T16:08:00Z</dcterms:created>
  <dcterms:modified xsi:type="dcterms:W3CDTF">2017-04-08T04:22:00Z</dcterms:modified>
</cp:coreProperties>
</file>